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38957" w14:textId="0218A500" w:rsidR="007E4722" w:rsidRPr="00F15FB8" w:rsidRDefault="007E4722" w:rsidP="007E4722">
      <w:pPr>
        <w:jc w:val="right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14:paraId="149FC104" w14:textId="68F6A734" w:rsidR="0000271A" w:rsidRDefault="0000271A" w:rsidP="007E4722">
      <w:pPr>
        <w:jc w:val="center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სენაკის მუნიციპალიტეტის მერიის ზედამხედველობის სამსახურის</w:t>
      </w:r>
      <w:r w:rsidR="002700C8">
        <w:rPr>
          <w:rFonts w:ascii="Sylfaen" w:hAnsi="Sylfaen"/>
          <w:sz w:val="24"/>
          <w:szCs w:val="24"/>
          <w:lang w:val="ka-GE"/>
        </w:rPr>
        <w:t xml:space="preserve"> 202</w:t>
      </w:r>
      <w:r w:rsidR="002700C8">
        <w:rPr>
          <w:rFonts w:ascii="Sylfaen" w:hAnsi="Sylfaen"/>
          <w:sz w:val="24"/>
          <w:szCs w:val="24"/>
          <w:lang w:val="en-US"/>
        </w:rPr>
        <w:t>4</w:t>
      </w:r>
      <w:r>
        <w:rPr>
          <w:rFonts w:ascii="Sylfaen" w:hAnsi="Sylfaen"/>
          <w:sz w:val="24"/>
          <w:szCs w:val="24"/>
          <w:lang w:val="ka-GE"/>
        </w:rPr>
        <w:t xml:space="preserve"> წ</w:t>
      </w:r>
      <w:r w:rsidR="009931AB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ლს  </w:t>
      </w:r>
      <w:r w:rsidR="009931AB">
        <w:rPr>
          <w:rFonts w:ascii="Sylfaen" w:hAnsi="Sylfaen"/>
          <w:sz w:val="24"/>
          <w:szCs w:val="24"/>
          <w:lang w:val="ka-GE"/>
        </w:rPr>
        <w:t>გაწეული საქმიანობის შესახებ</w:t>
      </w:r>
    </w:p>
    <w:p w14:paraId="067EB50A" w14:textId="12F9CFA6" w:rsidR="007E4722" w:rsidRPr="00F15FB8" w:rsidRDefault="007E4722" w:rsidP="007E4722">
      <w:pPr>
        <w:jc w:val="center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 xml:space="preserve">ანგარიში </w:t>
      </w:r>
    </w:p>
    <w:p w14:paraId="4D88819D" w14:textId="206D00DA" w:rsidR="007E4722" w:rsidRPr="00F15FB8" w:rsidRDefault="006554E8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 xml:space="preserve">სენაკის მუნიციპალიტეტის საკრებულოს 2018 წლის 30 მარტის </w:t>
      </w:r>
      <w:r w:rsidR="007E4722" w:rsidRPr="00F15FB8">
        <w:rPr>
          <w:rFonts w:ascii="Sylfaen" w:hAnsi="Sylfaen"/>
          <w:sz w:val="24"/>
          <w:szCs w:val="24"/>
          <w:lang w:val="ka-GE"/>
        </w:rPr>
        <w:t>,,სენაკის მუნიციპალიტეტის მერიის დებულების დამტკიცების შესახებ“  N30 დადგენილების საფუძველზე წარმოგიდგენთ მუნიციპალიტეტის მერიის ზედამხედველობის სამსახურის 202</w:t>
      </w:r>
      <w:r w:rsidR="00E56316">
        <w:rPr>
          <w:rFonts w:ascii="Sylfaen" w:hAnsi="Sylfaen"/>
          <w:sz w:val="24"/>
          <w:szCs w:val="24"/>
          <w:lang w:val="ka-GE"/>
        </w:rPr>
        <w:t>4</w:t>
      </w:r>
      <w:r w:rsidR="007E4722" w:rsidRPr="00F15FB8">
        <w:rPr>
          <w:rFonts w:ascii="Sylfaen" w:hAnsi="Sylfaen"/>
          <w:sz w:val="24"/>
          <w:szCs w:val="24"/>
          <w:lang w:val="ka-GE"/>
        </w:rPr>
        <w:t xml:space="preserve"> წლის</w:t>
      </w:r>
      <w:r w:rsidR="005557E9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="007E4722" w:rsidRPr="00F15FB8">
        <w:rPr>
          <w:rFonts w:ascii="Sylfaen" w:hAnsi="Sylfaen"/>
          <w:sz w:val="24"/>
          <w:szCs w:val="24"/>
          <w:lang w:val="ka-GE"/>
        </w:rPr>
        <w:t>პერიოდის ანგარიშ</w:t>
      </w:r>
      <w:r w:rsidR="006178C4" w:rsidRPr="00F15FB8">
        <w:rPr>
          <w:rFonts w:ascii="Sylfaen" w:hAnsi="Sylfaen"/>
          <w:sz w:val="24"/>
          <w:szCs w:val="24"/>
          <w:lang w:val="ka-GE"/>
        </w:rPr>
        <w:t>ს</w:t>
      </w:r>
      <w:r w:rsidR="007E4722" w:rsidRPr="00F15FB8">
        <w:rPr>
          <w:rFonts w:ascii="Sylfaen" w:hAnsi="Sylfaen"/>
          <w:sz w:val="24"/>
          <w:szCs w:val="24"/>
          <w:lang w:val="ka-GE"/>
        </w:rPr>
        <w:t>.</w:t>
      </w:r>
    </w:p>
    <w:p w14:paraId="101B9839" w14:textId="3A888F33" w:rsidR="006554E8" w:rsidRPr="00F15FB8" w:rsidRDefault="0088641D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>სენაკის მუნიციპალიტეტის მერიის ზედამხედველობის სამსახური</w:t>
      </w:r>
      <w:r w:rsidR="00AD2A9F" w:rsidRPr="00F15FB8">
        <w:rPr>
          <w:rFonts w:ascii="Sylfaen" w:hAnsi="Sylfaen"/>
          <w:sz w:val="24"/>
          <w:szCs w:val="24"/>
          <w:lang w:val="en-US"/>
        </w:rPr>
        <w:t xml:space="preserve"> </w:t>
      </w:r>
      <w:r w:rsidR="00AD2A9F" w:rsidRPr="00F15FB8">
        <w:rPr>
          <w:rFonts w:ascii="Sylfaen" w:hAnsi="Sylfaen"/>
          <w:sz w:val="24"/>
          <w:szCs w:val="24"/>
          <w:lang w:val="ka-GE"/>
        </w:rPr>
        <w:t>ახორციელებს არქიტექტურულ-სამშენებლო საქმიანობის დადგენილი წესების დარღვევის ფაქტების გამოვლენას და შესაბამისი ღონისძიებების გატარებას, ასევე კონტროლს უწევს მიმწოდებლის მიერ სახელმწიფო შესყიდვების შესახებ ხელშეკრულების პირობების შესრულებას (ინსპექტირების ჯგუფი).</w:t>
      </w:r>
    </w:p>
    <w:p w14:paraId="23EA68E7" w14:textId="19F75E0F" w:rsidR="00AD2A9F" w:rsidRPr="00F15FB8" w:rsidRDefault="00AD2A9F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 xml:space="preserve">სენაკის მუნიციპალიტეტის </w:t>
      </w:r>
      <w:proofErr w:type="spellStart"/>
      <w:r w:rsidRPr="00F15FB8">
        <w:rPr>
          <w:rFonts w:ascii="Sylfaen" w:hAnsi="Sylfaen"/>
          <w:sz w:val="24"/>
          <w:szCs w:val="24"/>
          <w:lang w:val="ka-GE"/>
        </w:rPr>
        <w:t>მერიიის</w:t>
      </w:r>
      <w:proofErr w:type="spellEnd"/>
      <w:r w:rsidRPr="00F15FB8">
        <w:rPr>
          <w:rFonts w:ascii="Sylfaen" w:hAnsi="Sylfaen"/>
          <w:sz w:val="24"/>
          <w:szCs w:val="24"/>
          <w:lang w:val="ka-GE"/>
        </w:rPr>
        <w:t xml:space="preserve"> ზედამხედველობის სამსახურში </w:t>
      </w:r>
      <w:r w:rsidR="003342D1" w:rsidRPr="00F15FB8">
        <w:rPr>
          <w:rFonts w:ascii="Sylfaen" w:hAnsi="Sylfaen"/>
          <w:sz w:val="24"/>
          <w:szCs w:val="24"/>
          <w:lang w:val="ka-GE"/>
        </w:rPr>
        <w:t>20</w:t>
      </w:r>
      <w:r w:rsidR="002700C8">
        <w:rPr>
          <w:rFonts w:ascii="Sylfaen" w:hAnsi="Sylfaen"/>
          <w:sz w:val="24"/>
          <w:szCs w:val="24"/>
          <w:lang w:val="ka-GE"/>
        </w:rPr>
        <w:t>24</w:t>
      </w:r>
      <w:r w:rsidR="00725051" w:rsidRPr="00F15FB8">
        <w:rPr>
          <w:rFonts w:ascii="Sylfaen" w:hAnsi="Sylfaen"/>
          <w:sz w:val="24"/>
          <w:szCs w:val="24"/>
          <w:lang w:val="ka-GE"/>
        </w:rPr>
        <w:t xml:space="preserve"> წელს </w:t>
      </w:r>
      <w:r w:rsidRPr="00F15FB8">
        <w:rPr>
          <w:rFonts w:ascii="Sylfaen" w:hAnsi="Sylfaen"/>
          <w:sz w:val="24"/>
          <w:szCs w:val="24"/>
          <w:lang w:val="ka-GE"/>
        </w:rPr>
        <w:t xml:space="preserve">შემოსულია </w:t>
      </w:r>
      <w:r w:rsidR="005C3BD2" w:rsidRPr="005C3BD2">
        <w:rPr>
          <w:rFonts w:ascii="Sylfaen" w:hAnsi="Sylfaen"/>
          <w:sz w:val="24"/>
          <w:szCs w:val="24"/>
          <w:lang w:val="ka-GE"/>
        </w:rPr>
        <w:t>984</w:t>
      </w:r>
      <w:r w:rsidR="004F016B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Pr="00F15FB8">
        <w:rPr>
          <w:rFonts w:ascii="Sylfaen" w:hAnsi="Sylfaen"/>
          <w:sz w:val="24"/>
          <w:szCs w:val="24"/>
          <w:lang w:val="ka-GE"/>
        </w:rPr>
        <w:t>კორესპონდენცია (განცხადება, წერილი, მომართვა</w:t>
      </w:r>
      <w:r w:rsidR="0017134B" w:rsidRPr="00F15FB8">
        <w:rPr>
          <w:rFonts w:ascii="Sylfaen" w:hAnsi="Sylfaen"/>
          <w:sz w:val="24"/>
          <w:szCs w:val="24"/>
          <w:lang w:val="ka-GE"/>
        </w:rPr>
        <w:t>, ბრძანება</w:t>
      </w:r>
      <w:r w:rsidRPr="00F15FB8">
        <w:rPr>
          <w:rFonts w:ascii="Sylfaen" w:hAnsi="Sylfaen"/>
          <w:sz w:val="24"/>
          <w:szCs w:val="24"/>
          <w:lang w:val="ka-GE"/>
        </w:rPr>
        <w:t xml:space="preserve"> და სხვა).</w:t>
      </w:r>
    </w:p>
    <w:p w14:paraId="4C264431" w14:textId="03DD4D85" w:rsidR="00EE5D6C" w:rsidRDefault="00AD2A9F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 xml:space="preserve">საქართველოს კანონი ,,საქართველოს სივრცის დაგეგმარების, </w:t>
      </w:r>
      <w:proofErr w:type="spellStart"/>
      <w:r w:rsidRPr="00F15FB8">
        <w:rPr>
          <w:rFonts w:ascii="Sylfaen" w:hAnsi="Sylfaen"/>
          <w:sz w:val="24"/>
          <w:szCs w:val="24"/>
          <w:lang w:val="ka-GE"/>
        </w:rPr>
        <w:t>არქიტეტურული</w:t>
      </w:r>
      <w:proofErr w:type="spellEnd"/>
      <w:r w:rsidRPr="00F15FB8">
        <w:rPr>
          <w:rFonts w:ascii="Sylfaen" w:hAnsi="Sylfaen"/>
          <w:sz w:val="24"/>
          <w:szCs w:val="24"/>
          <w:lang w:val="ka-GE"/>
        </w:rPr>
        <w:t xml:space="preserve"> და სამშენებლო საქმიანობის კოდექსი“-ს შესაბამისად ზედამხედველობის სამსახურის მიერ </w:t>
      </w:r>
      <w:r w:rsidR="00BB4382" w:rsidRPr="00F15FB8">
        <w:rPr>
          <w:rFonts w:ascii="Sylfaen" w:hAnsi="Sylfaen"/>
          <w:sz w:val="24"/>
          <w:szCs w:val="24"/>
          <w:lang w:val="ka-GE"/>
        </w:rPr>
        <w:t>შედგენილია</w:t>
      </w:r>
      <w:r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="002700C8">
        <w:rPr>
          <w:rFonts w:ascii="Sylfaen" w:hAnsi="Sylfaen"/>
          <w:sz w:val="24"/>
          <w:szCs w:val="24"/>
          <w:lang w:val="ka-GE"/>
        </w:rPr>
        <w:t>3</w:t>
      </w:r>
      <w:r w:rsidR="004E318C" w:rsidRPr="00F15FB8">
        <w:rPr>
          <w:rFonts w:ascii="Sylfaen" w:hAnsi="Sylfaen"/>
          <w:sz w:val="24"/>
          <w:szCs w:val="24"/>
          <w:lang w:val="ka-GE"/>
        </w:rPr>
        <w:t xml:space="preserve"> შემოწმების აქტი</w:t>
      </w:r>
      <w:r w:rsidRPr="00F15FB8">
        <w:rPr>
          <w:rFonts w:ascii="Sylfaen" w:hAnsi="Sylfaen"/>
          <w:sz w:val="24"/>
          <w:szCs w:val="24"/>
          <w:lang w:val="ka-GE"/>
        </w:rPr>
        <w:t>,</w:t>
      </w:r>
      <w:r w:rsidR="006B10A2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Pr="00F15FB8">
        <w:rPr>
          <w:rFonts w:ascii="Sylfaen" w:hAnsi="Sylfaen"/>
          <w:sz w:val="24"/>
          <w:szCs w:val="24"/>
          <w:lang w:val="ka-GE"/>
        </w:rPr>
        <w:t>რომ</w:t>
      </w:r>
      <w:r w:rsidR="00DD4C20" w:rsidRPr="00F15FB8">
        <w:rPr>
          <w:rFonts w:ascii="Sylfaen" w:hAnsi="Sylfaen"/>
          <w:sz w:val="24"/>
          <w:szCs w:val="24"/>
          <w:lang w:val="ka-GE"/>
        </w:rPr>
        <w:t xml:space="preserve">ლის საფუძველზეც დაჯარიმებულია </w:t>
      </w:r>
      <w:r w:rsidR="004E318C" w:rsidRPr="00F15FB8">
        <w:rPr>
          <w:rFonts w:ascii="Sylfaen" w:hAnsi="Sylfaen"/>
          <w:sz w:val="24"/>
          <w:szCs w:val="24"/>
          <w:lang w:val="ka-GE"/>
        </w:rPr>
        <w:t>1</w:t>
      </w:r>
      <w:r w:rsidR="00CC15B1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="004E318C" w:rsidRPr="00F15FB8">
        <w:rPr>
          <w:rFonts w:ascii="Sylfaen" w:hAnsi="Sylfaen"/>
          <w:sz w:val="24"/>
          <w:szCs w:val="24"/>
          <w:lang w:val="ka-GE"/>
        </w:rPr>
        <w:t>იურიდიული პირი</w:t>
      </w:r>
      <w:r w:rsidR="00EE5D6C" w:rsidRPr="00F15FB8">
        <w:rPr>
          <w:rFonts w:ascii="Sylfaen" w:hAnsi="Sylfaen"/>
          <w:sz w:val="24"/>
          <w:szCs w:val="24"/>
          <w:lang w:val="ka-GE"/>
        </w:rPr>
        <w:t xml:space="preserve"> (ჯარიმა</w:t>
      </w:r>
      <w:r w:rsidR="002700C8">
        <w:rPr>
          <w:rFonts w:ascii="Sylfaen" w:hAnsi="Sylfaen"/>
          <w:sz w:val="24"/>
          <w:szCs w:val="24"/>
          <w:lang w:val="ka-GE"/>
        </w:rPr>
        <w:t xml:space="preserve"> 8</w:t>
      </w:r>
      <w:r w:rsidR="00EE5D6C" w:rsidRPr="00F15FB8">
        <w:rPr>
          <w:rFonts w:ascii="Sylfaen" w:hAnsi="Sylfaen"/>
          <w:sz w:val="24"/>
          <w:szCs w:val="24"/>
          <w:lang w:val="ka-GE"/>
        </w:rPr>
        <w:t>00 ლარი)</w:t>
      </w:r>
      <w:r w:rsidR="004E318C" w:rsidRPr="00F15FB8">
        <w:rPr>
          <w:rFonts w:ascii="Sylfaen" w:hAnsi="Sylfaen"/>
          <w:sz w:val="24"/>
          <w:szCs w:val="24"/>
          <w:lang w:val="ka-GE"/>
        </w:rPr>
        <w:t xml:space="preserve">, </w:t>
      </w:r>
      <w:r w:rsidR="006F3EE8">
        <w:rPr>
          <w:rFonts w:ascii="Sylfaen" w:hAnsi="Sylfaen"/>
          <w:sz w:val="24"/>
          <w:szCs w:val="24"/>
          <w:lang w:val="ka-GE"/>
        </w:rPr>
        <w:t xml:space="preserve">და ორი მოქალაქე (ჯარიმა 1600 ლარი), </w:t>
      </w:r>
      <w:r w:rsidR="004E318C" w:rsidRPr="00F15FB8">
        <w:rPr>
          <w:rFonts w:ascii="Sylfaen" w:hAnsi="Sylfaen"/>
          <w:sz w:val="24"/>
          <w:szCs w:val="24"/>
          <w:lang w:val="ka-GE"/>
        </w:rPr>
        <w:t>ხოლო შედგენილია</w:t>
      </w:r>
      <w:r w:rsidR="006F3EE8">
        <w:rPr>
          <w:rFonts w:ascii="Sylfaen" w:hAnsi="Sylfaen"/>
          <w:sz w:val="24"/>
          <w:szCs w:val="24"/>
          <w:lang w:val="ka-GE"/>
        </w:rPr>
        <w:t xml:space="preserve"> 1</w:t>
      </w:r>
      <w:r w:rsidR="004E318C" w:rsidRPr="00F15FB8">
        <w:rPr>
          <w:rFonts w:ascii="Sylfaen" w:hAnsi="Sylfaen"/>
          <w:sz w:val="24"/>
          <w:szCs w:val="24"/>
          <w:lang w:val="ka-GE"/>
        </w:rPr>
        <w:t xml:space="preserve"> მითითება, რის საფუძველზე  დაჯარიმდა </w:t>
      </w:r>
      <w:r w:rsidR="006F3EE8">
        <w:rPr>
          <w:rFonts w:ascii="Sylfaen" w:hAnsi="Sylfaen"/>
          <w:sz w:val="24"/>
          <w:szCs w:val="24"/>
          <w:lang w:val="ka-GE"/>
        </w:rPr>
        <w:t>1</w:t>
      </w:r>
      <w:r w:rsidR="004E318C" w:rsidRPr="00F15FB8">
        <w:rPr>
          <w:rFonts w:ascii="Sylfaen" w:hAnsi="Sylfaen"/>
          <w:sz w:val="24"/>
          <w:szCs w:val="24"/>
          <w:lang w:val="ka-GE"/>
        </w:rPr>
        <w:t xml:space="preserve"> მოქალაქე</w:t>
      </w:r>
      <w:r w:rsidR="002700C8">
        <w:rPr>
          <w:rFonts w:ascii="Sylfaen" w:hAnsi="Sylfaen"/>
          <w:sz w:val="24"/>
          <w:szCs w:val="24"/>
          <w:lang w:val="ka-GE"/>
        </w:rPr>
        <w:t>,</w:t>
      </w:r>
      <w:r w:rsidR="00CC15B1" w:rsidRPr="00F15FB8">
        <w:rPr>
          <w:rFonts w:ascii="Sylfaen" w:hAnsi="Sylfaen"/>
          <w:sz w:val="24"/>
          <w:szCs w:val="24"/>
          <w:lang w:val="ka-GE"/>
        </w:rPr>
        <w:t xml:space="preserve"> საჯარიმო თანხამ შეადგინა</w:t>
      </w:r>
      <w:r w:rsidR="001A4895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="006F3EE8">
        <w:rPr>
          <w:rFonts w:ascii="Sylfaen" w:hAnsi="Sylfaen"/>
          <w:sz w:val="24"/>
          <w:szCs w:val="24"/>
          <w:lang w:val="ka-GE"/>
        </w:rPr>
        <w:t>800</w:t>
      </w:r>
      <w:r w:rsidR="001A4895" w:rsidRPr="00F15FB8">
        <w:rPr>
          <w:rFonts w:ascii="Sylfaen" w:hAnsi="Sylfaen"/>
          <w:sz w:val="24"/>
          <w:szCs w:val="24"/>
          <w:lang w:val="ka-GE"/>
        </w:rPr>
        <w:t xml:space="preserve"> ლარი</w:t>
      </w:r>
      <w:r w:rsidR="006F3EE8">
        <w:rPr>
          <w:rFonts w:ascii="Sylfaen" w:hAnsi="Sylfaen"/>
          <w:sz w:val="24"/>
          <w:szCs w:val="24"/>
          <w:lang w:val="ka-GE"/>
        </w:rPr>
        <w:t xml:space="preserve"> და </w:t>
      </w:r>
      <w:r w:rsidR="00DD4C20" w:rsidRPr="00F15FB8">
        <w:rPr>
          <w:rFonts w:ascii="Sylfaen" w:hAnsi="Sylfaen"/>
          <w:sz w:val="24"/>
          <w:szCs w:val="24"/>
          <w:lang w:val="ka-GE"/>
        </w:rPr>
        <w:t>მი</w:t>
      </w:r>
      <w:r w:rsidR="00BB4382" w:rsidRPr="00F15FB8">
        <w:rPr>
          <w:rFonts w:ascii="Sylfaen" w:hAnsi="Sylfaen"/>
          <w:sz w:val="24"/>
          <w:szCs w:val="24"/>
          <w:lang w:val="ka-GE"/>
        </w:rPr>
        <w:t xml:space="preserve">ღებულ </w:t>
      </w:r>
      <w:r w:rsidR="00EE5D6C" w:rsidRPr="00F15FB8">
        <w:rPr>
          <w:rFonts w:ascii="Sylfaen" w:hAnsi="Sylfaen"/>
          <w:sz w:val="24"/>
          <w:szCs w:val="24"/>
          <w:lang w:val="ka-GE"/>
        </w:rPr>
        <w:t>ბრძანებაზე</w:t>
      </w:r>
      <w:r w:rsidR="00BB4382" w:rsidRPr="00F15FB8">
        <w:rPr>
          <w:rFonts w:ascii="Sylfaen" w:hAnsi="Sylfaen"/>
          <w:sz w:val="24"/>
          <w:szCs w:val="24"/>
          <w:lang w:val="ka-GE"/>
        </w:rPr>
        <w:t xml:space="preserve"> </w:t>
      </w:r>
      <w:r w:rsidR="00DD4C20" w:rsidRPr="00F15FB8">
        <w:rPr>
          <w:rFonts w:ascii="Sylfaen" w:hAnsi="Sylfaen"/>
          <w:sz w:val="24"/>
          <w:szCs w:val="24"/>
          <w:lang w:val="ka-GE"/>
        </w:rPr>
        <w:t xml:space="preserve">მიმდინარეობს </w:t>
      </w:r>
      <w:r w:rsidR="002700C8">
        <w:rPr>
          <w:rFonts w:ascii="Sylfaen" w:hAnsi="Sylfaen"/>
          <w:sz w:val="24"/>
          <w:szCs w:val="24"/>
          <w:lang w:val="ka-GE"/>
        </w:rPr>
        <w:t xml:space="preserve">ჯარიმის გადახდა </w:t>
      </w:r>
      <w:proofErr w:type="spellStart"/>
      <w:r w:rsidR="002700C8">
        <w:rPr>
          <w:rFonts w:ascii="Sylfaen" w:hAnsi="Sylfaen"/>
          <w:sz w:val="24"/>
          <w:szCs w:val="24"/>
          <w:lang w:val="ka-GE"/>
        </w:rPr>
        <w:t>განწილვადების</w:t>
      </w:r>
      <w:proofErr w:type="spellEnd"/>
      <w:r w:rsidR="002700C8">
        <w:rPr>
          <w:rFonts w:ascii="Sylfaen" w:hAnsi="Sylfaen"/>
          <w:sz w:val="24"/>
          <w:szCs w:val="24"/>
          <w:lang w:val="ka-GE"/>
        </w:rPr>
        <w:t xml:space="preserve"> წესით</w:t>
      </w:r>
      <w:r w:rsidR="00EE5D6C" w:rsidRPr="00F15FB8">
        <w:rPr>
          <w:rFonts w:ascii="Sylfaen" w:hAnsi="Sylfaen"/>
          <w:sz w:val="24"/>
          <w:szCs w:val="24"/>
          <w:lang w:val="ka-GE"/>
        </w:rPr>
        <w:t>.</w:t>
      </w:r>
    </w:p>
    <w:p w14:paraId="5BF390C0" w14:textId="01243613" w:rsidR="008C164F" w:rsidRPr="00F15FB8" w:rsidRDefault="008C164F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,,ადმინისტრაციულ სამართალდარღვევათა კოდექსი“-ს შესაბამისად სახელმწიფო მიწის დაკავების ფაქტზე შედგენილია 1 მოქალაქეზე ადმინისტრაციულ სამართალდარღვევათა ოქმი (მიმდინარეობს აღსრულება).</w:t>
      </w:r>
    </w:p>
    <w:p w14:paraId="180BB6DF" w14:textId="077016FB" w:rsidR="00AD2A9F" w:rsidRPr="00F15FB8" w:rsidRDefault="00BB4382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15FB8">
        <w:rPr>
          <w:rFonts w:ascii="Sylfaen" w:hAnsi="Sylfaen"/>
          <w:sz w:val="24"/>
          <w:szCs w:val="24"/>
          <w:lang w:val="ka-GE"/>
        </w:rPr>
        <w:t xml:space="preserve">სენაკის მუნიციპალიტეტის მერიის ბიუჯეტში შემოსულია </w:t>
      </w:r>
      <w:r w:rsidR="00454DBF">
        <w:rPr>
          <w:rFonts w:ascii="Sylfaen" w:hAnsi="Sylfaen"/>
          <w:sz w:val="24"/>
          <w:szCs w:val="24"/>
          <w:lang w:val="ka-GE"/>
        </w:rPr>
        <w:t>24</w:t>
      </w:r>
      <w:r w:rsidR="00302DD2">
        <w:rPr>
          <w:rFonts w:ascii="Sylfaen" w:hAnsi="Sylfaen"/>
          <w:sz w:val="24"/>
          <w:szCs w:val="24"/>
          <w:lang w:val="ka-GE"/>
        </w:rPr>
        <w:t>00</w:t>
      </w:r>
      <w:r w:rsidRPr="00F15FB8">
        <w:rPr>
          <w:rFonts w:ascii="Sylfaen" w:hAnsi="Sylfaen"/>
          <w:sz w:val="24"/>
          <w:szCs w:val="24"/>
          <w:lang w:val="ka-GE"/>
        </w:rPr>
        <w:t xml:space="preserve"> ლარის ოდენობით თანხა</w:t>
      </w:r>
      <w:r w:rsidR="00DD4C20" w:rsidRPr="00F15FB8">
        <w:rPr>
          <w:rFonts w:ascii="Sylfaen" w:hAnsi="Sylfaen"/>
          <w:sz w:val="24"/>
          <w:szCs w:val="24"/>
          <w:lang w:val="ka-GE"/>
        </w:rPr>
        <w:t>.</w:t>
      </w:r>
    </w:p>
    <w:p w14:paraId="7E1C97C2" w14:textId="6DC836B4" w:rsidR="00F15DCF" w:rsidRPr="0000271A" w:rsidRDefault="00F15DCF" w:rsidP="0000271A">
      <w:pPr>
        <w:ind w:firstLine="720"/>
        <w:jc w:val="both"/>
        <w:rPr>
          <w:rFonts w:ascii="Sylfaen" w:hAnsi="Sylfaen"/>
          <w:sz w:val="24"/>
          <w:szCs w:val="24"/>
          <w:lang w:val="en-US"/>
        </w:rPr>
      </w:pPr>
      <w:r w:rsidRPr="00F15DCF">
        <w:rPr>
          <w:rFonts w:ascii="Sylfaen" w:hAnsi="Sylfaen"/>
          <w:sz w:val="24"/>
          <w:szCs w:val="24"/>
          <w:lang w:val="ka-GE"/>
        </w:rPr>
        <w:t>სახელმწიფო შესყიდვების შესახებ ხელშეკრულების პირობების შესრულებ</w:t>
      </w:r>
      <w:r w:rsidR="00AF4855">
        <w:rPr>
          <w:rFonts w:ascii="Sylfaen" w:hAnsi="Sylfaen"/>
          <w:sz w:val="24"/>
          <w:szCs w:val="24"/>
          <w:lang w:val="ka-GE"/>
        </w:rPr>
        <w:t>ა</w:t>
      </w:r>
      <w:r w:rsidRPr="00F15DCF">
        <w:rPr>
          <w:rFonts w:ascii="Sylfaen" w:hAnsi="Sylfaen"/>
          <w:sz w:val="24"/>
          <w:szCs w:val="24"/>
          <w:lang w:val="ka-GE"/>
        </w:rPr>
        <w:t>ს კონტროლ</w:t>
      </w:r>
      <w:r>
        <w:rPr>
          <w:rFonts w:ascii="Sylfaen" w:hAnsi="Sylfaen"/>
          <w:sz w:val="24"/>
          <w:szCs w:val="24"/>
          <w:lang w:val="ka-GE"/>
        </w:rPr>
        <w:t>ს უწევს ზედამხედველობის სამსახური</w:t>
      </w:r>
      <w:r w:rsidR="0000271A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="0000271A">
        <w:rPr>
          <w:rFonts w:ascii="Sylfaen" w:hAnsi="Sylfaen"/>
          <w:sz w:val="24"/>
          <w:szCs w:val="24"/>
          <w:lang w:val="ka-GE"/>
        </w:rPr>
        <w:t>რამოდენიმე</w:t>
      </w:r>
      <w:proofErr w:type="spellEnd"/>
      <w:r w:rsidR="0000271A">
        <w:rPr>
          <w:rFonts w:ascii="Sylfaen" w:hAnsi="Sylfaen"/>
          <w:sz w:val="24"/>
          <w:szCs w:val="24"/>
          <w:lang w:val="ka-GE"/>
        </w:rPr>
        <w:t xml:space="preserve"> ობიექტზე გამოვლინდა სამშენებლო (ხელშეკრულებით ნაკისრი ვალდებულებების დარ</w:t>
      </w:r>
      <w:r w:rsidR="00AF4855">
        <w:rPr>
          <w:rFonts w:ascii="Sylfaen" w:hAnsi="Sylfaen"/>
          <w:sz w:val="24"/>
          <w:szCs w:val="24"/>
          <w:lang w:val="ka-GE"/>
        </w:rPr>
        <w:t>ღ</w:t>
      </w:r>
      <w:r w:rsidR="0000271A">
        <w:rPr>
          <w:rFonts w:ascii="Sylfaen" w:hAnsi="Sylfaen"/>
          <w:sz w:val="24"/>
          <w:szCs w:val="24"/>
          <w:lang w:val="ka-GE"/>
        </w:rPr>
        <w:t>ვევა (</w:t>
      </w:r>
      <w:r w:rsidR="00AF4855">
        <w:rPr>
          <w:rFonts w:ascii="Sylfaen" w:hAnsi="Sylfaen"/>
          <w:sz w:val="24"/>
          <w:szCs w:val="24"/>
          <w:lang w:val="ka-GE"/>
        </w:rPr>
        <w:t>გ</w:t>
      </w:r>
      <w:r w:rsidR="0000271A">
        <w:rPr>
          <w:rFonts w:ascii="Sylfaen" w:hAnsi="Sylfaen"/>
          <w:sz w:val="24"/>
          <w:szCs w:val="24"/>
          <w:lang w:val="ka-GE"/>
        </w:rPr>
        <w:t>ეგმა-გრაფიკის დარღვევა, ვადის გადაცილება) დარღვევის ფაქტები, რის შესაბამისადაც კომპანიებს დაეკისრათ საჯარიმო სანქციები.</w:t>
      </w:r>
    </w:p>
    <w:p w14:paraId="7C5CB10A" w14:textId="0D382B85" w:rsidR="00292E8A" w:rsidRPr="00F15FB8" w:rsidRDefault="006F3EE8" w:rsidP="0000271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2024</w:t>
      </w:r>
      <w:r w:rsidR="0000271A">
        <w:rPr>
          <w:rFonts w:ascii="Sylfaen" w:hAnsi="Sylfaen"/>
          <w:sz w:val="24"/>
          <w:szCs w:val="24"/>
          <w:lang w:val="ka-GE"/>
        </w:rPr>
        <w:t xml:space="preserve"> წლის  განმავლობაში ექსპლუატაციაში იქნა მიღებული </w:t>
      </w:r>
      <w:proofErr w:type="spellStart"/>
      <w:r w:rsidR="0000271A">
        <w:rPr>
          <w:rFonts w:ascii="Sylfaen" w:hAnsi="Sylfaen"/>
          <w:sz w:val="24"/>
          <w:szCs w:val="24"/>
          <w:lang w:val="ka-GE"/>
        </w:rPr>
        <w:t>მშენებლობადასრულებული</w:t>
      </w:r>
      <w:proofErr w:type="spellEnd"/>
      <w:r w:rsidR="0000271A">
        <w:rPr>
          <w:rFonts w:ascii="Sylfaen" w:hAnsi="Sylfaen"/>
          <w:sz w:val="24"/>
          <w:szCs w:val="24"/>
          <w:lang w:val="ka-GE"/>
        </w:rPr>
        <w:t xml:space="preserve"> </w:t>
      </w:r>
      <w:r w:rsidR="00302DD2" w:rsidRPr="00302DD2">
        <w:rPr>
          <w:rFonts w:ascii="Sylfaen" w:hAnsi="Sylfaen"/>
          <w:sz w:val="24"/>
          <w:szCs w:val="24"/>
          <w:lang w:val="ka-GE"/>
        </w:rPr>
        <w:t>17</w:t>
      </w:r>
      <w:r w:rsidR="0000271A">
        <w:rPr>
          <w:rFonts w:ascii="Sylfaen" w:hAnsi="Sylfaen"/>
          <w:sz w:val="24"/>
          <w:szCs w:val="24"/>
          <w:lang w:val="ka-GE"/>
        </w:rPr>
        <w:t xml:space="preserve"> ობიექტი (საცხოვრებელი სახლები და სხვა).</w:t>
      </w:r>
    </w:p>
    <w:p w14:paraId="7D77024B" w14:textId="5D2DB742" w:rsidR="00AE4926" w:rsidRPr="0000271A" w:rsidRDefault="00AE4926" w:rsidP="007E4722">
      <w:pPr>
        <w:jc w:val="both"/>
        <w:rPr>
          <w:rFonts w:ascii="Sylfaen" w:hAnsi="Sylfaen"/>
          <w:sz w:val="24"/>
          <w:szCs w:val="24"/>
          <w:lang w:val="en-US"/>
        </w:rPr>
      </w:pPr>
      <w:r w:rsidRPr="0000271A">
        <w:rPr>
          <w:rFonts w:ascii="Sylfaen" w:hAnsi="Sylfaen"/>
          <w:sz w:val="24"/>
          <w:szCs w:val="24"/>
          <w:lang w:val="ka-GE"/>
        </w:rPr>
        <w:t>პატივისცემით,</w:t>
      </w:r>
    </w:p>
    <w:p w14:paraId="7DE229B7" w14:textId="77777777" w:rsidR="00AE4926" w:rsidRPr="0000271A" w:rsidRDefault="00AE4926" w:rsidP="007E4722">
      <w:pPr>
        <w:jc w:val="both"/>
        <w:rPr>
          <w:rFonts w:ascii="Sylfaen" w:hAnsi="Sylfaen"/>
          <w:sz w:val="24"/>
          <w:szCs w:val="24"/>
          <w:lang w:val="ka-GE"/>
        </w:rPr>
      </w:pPr>
      <w:r w:rsidRPr="0000271A">
        <w:rPr>
          <w:rFonts w:ascii="Sylfaen" w:hAnsi="Sylfaen"/>
          <w:sz w:val="24"/>
          <w:szCs w:val="24"/>
          <w:lang w:val="ka-GE"/>
        </w:rPr>
        <w:t xml:space="preserve">ზედამხედველობის სამსახურის უფროსი </w:t>
      </w:r>
    </w:p>
    <w:p w14:paraId="604B0D09" w14:textId="5026DC67" w:rsidR="00AE4926" w:rsidRPr="0000271A" w:rsidRDefault="00AE4926" w:rsidP="007E4722">
      <w:pPr>
        <w:jc w:val="both"/>
        <w:rPr>
          <w:rFonts w:ascii="Sylfaen" w:hAnsi="Sylfaen"/>
          <w:sz w:val="24"/>
          <w:szCs w:val="24"/>
          <w:lang w:val="ka-GE"/>
        </w:rPr>
      </w:pPr>
      <w:r w:rsidRPr="0000271A">
        <w:rPr>
          <w:rFonts w:ascii="Sylfaen" w:hAnsi="Sylfaen"/>
          <w:sz w:val="24"/>
          <w:szCs w:val="24"/>
          <w:lang w:val="ka-GE"/>
        </w:rPr>
        <w:t>ედიკა ბერაია</w:t>
      </w:r>
    </w:p>
    <w:p w14:paraId="27A47786" w14:textId="77777777" w:rsidR="00DD4C20" w:rsidRPr="0000271A" w:rsidRDefault="00DD4C20" w:rsidP="007E4722">
      <w:pPr>
        <w:jc w:val="both"/>
        <w:rPr>
          <w:rFonts w:ascii="Sylfaen" w:hAnsi="Sylfaen"/>
          <w:sz w:val="24"/>
          <w:szCs w:val="24"/>
          <w:lang w:val="ka-GE"/>
        </w:rPr>
      </w:pPr>
    </w:p>
    <w:sectPr w:rsidR="00DD4C20" w:rsidRPr="0000271A" w:rsidSect="00FD5D2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EF2"/>
    <w:rsid w:val="0000271A"/>
    <w:rsid w:val="000D7C64"/>
    <w:rsid w:val="00162EAB"/>
    <w:rsid w:val="00163319"/>
    <w:rsid w:val="0017134B"/>
    <w:rsid w:val="001A4895"/>
    <w:rsid w:val="002700C8"/>
    <w:rsid w:val="00292E8A"/>
    <w:rsid w:val="002A1F3B"/>
    <w:rsid w:val="00302DD2"/>
    <w:rsid w:val="00332D3C"/>
    <w:rsid w:val="003342D1"/>
    <w:rsid w:val="003E2614"/>
    <w:rsid w:val="00454DBF"/>
    <w:rsid w:val="00471B0C"/>
    <w:rsid w:val="00495943"/>
    <w:rsid w:val="004B4FF4"/>
    <w:rsid w:val="004E318C"/>
    <w:rsid w:val="004F016B"/>
    <w:rsid w:val="004F1D12"/>
    <w:rsid w:val="005557E9"/>
    <w:rsid w:val="005C3BD2"/>
    <w:rsid w:val="005F6AC8"/>
    <w:rsid w:val="006178C4"/>
    <w:rsid w:val="006554E8"/>
    <w:rsid w:val="0067024B"/>
    <w:rsid w:val="006B10A2"/>
    <w:rsid w:val="006C6F9F"/>
    <w:rsid w:val="006F3EE8"/>
    <w:rsid w:val="00725051"/>
    <w:rsid w:val="007E4722"/>
    <w:rsid w:val="007E6CCD"/>
    <w:rsid w:val="00811958"/>
    <w:rsid w:val="0088641D"/>
    <w:rsid w:val="008C164F"/>
    <w:rsid w:val="008E2BEA"/>
    <w:rsid w:val="009448F6"/>
    <w:rsid w:val="009931AB"/>
    <w:rsid w:val="00A543DA"/>
    <w:rsid w:val="00A65B6A"/>
    <w:rsid w:val="00AD2A9F"/>
    <w:rsid w:val="00AE4926"/>
    <w:rsid w:val="00AF4855"/>
    <w:rsid w:val="00B46516"/>
    <w:rsid w:val="00BB4382"/>
    <w:rsid w:val="00BC36E7"/>
    <w:rsid w:val="00C84199"/>
    <w:rsid w:val="00CC15B1"/>
    <w:rsid w:val="00D72743"/>
    <w:rsid w:val="00D74AFA"/>
    <w:rsid w:val="00D8089E"/>
    <w:rsid w:val="00DD4C20"/>
    <w:rsid w:val="00DD5EF2"/>
    <w:rsid w:val="00E06D9F"/>
    <w:rsid w:val="00E56316"/>
    <w:rsid w:val="00E71ABE"/>
    <w:rsid w:val="00E96FD4"/>
    <w:rsid w:val="00EC6E3A"/>
    <w:rsid w:val="00EE56CF"/>
    <w:rsid w:val="00EE5D6C"/>
    <w:rsid w:val="00F15DCF"/>
    <w:rsid w:val="00F15FB8"/>
    <w:rsid w:val="00F9764E"/>
    <w:rsid w:val="00FA6131"/>
    <w:rsid w:val="00FD077F"/>
    <w:rsid w:val="00FD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42BA1"/>
  <w15:chartTrackingRefBased/>
  <w15:docId w15:val="{353BCFEE-46FC-4A36-9B4B-1717E3A0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B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 shubitidze</dc:creator>
  <cp:keywords/>
  <dc:description/>
  <cp:lastModifiedBy>Mamuka Kubetsia</cp:lastModifiedBy>
  <cp:revision>2</cp:revision>
  <cp:lastPrinted>2025-03-13T08:55:00Z</cp:lastPrinted>
  <dcterms:created xsi:type="dcterms:W3CDTF">2025-03-13T10:50:00Z</dcterms:created>
  <dcterms:modified xsi:type="dcterms:W3CDTF">2025-03-13T10:50:00Z</dcterms:modified>
</cp:coreProperties>
</file>